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FD5E18B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5F268983" w14:textId="77777777" w:rsidR="003672C5" w:rsidRDefault="003672C5">
      <w:pPr>
        <w:spacing w:after="120" w:line="360" w:lineRule="auto"/>
        <w:rPr>
          <w:rFonts w:ascii="Arial" w:hAnsi="Arial" w:cs="Arial"/>
          <w:b/>
          <w:bCs/>
        </w:rPr>
      </w:pPr>
      <w:bookmarkStart w:id="0" w:name="_Hlk107585951"/>
      <w:r w:rsidRPr="007408E0">
        <w:rPr>
          <w:rFonts w:ascii="Arial" w:hAnsi="Arial" w:cs="Arial"/>
          <w:b/>
          <w:bCs/>
        </w:rPr>
        <w:t>Budowa przyłącza i węzła ul. Malczewskiego 34 etap II</w:t>
      </w:r>
      <w:r w:rsidRPr="003D7FEB">
        <w:rPr>
          <w:rFonts w:ascii="Arial" w:hAnsi="Arial" w:cs="Arial"/>
          <w:b/>
          <w:bCs/>
        </w:rPr>
        <w:t xml:space="preserve"> w Szczecinie</w:t>
      </w:r>
      <w:bookmarkEnd w:id="0"/>
      <w:r>
        <w:rPr>
          <w:rFonts w:ascii="Arial" w:hAnsi="Arial" w:cs="Arial"/>
          <w:b/>
          <w:bCs/>
        </w:rPr>
        <w:t xml:space="preserve"> </w:t>
      </w:r>
    </w:p>
    <w:p w14:paraId="144E3813" w14:textId="7C2CD64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2B58EC"/>
    <w:rsid w:val="003672C5"/>
    <w:rsid w:val="00510C12"/>
    <w:rsid w:val="00AD7241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324</Characters>
  <Application>Microsoft Office Word</Application>
  <DocSecurity>0</DocSecurity>
  <Lines>2</Lines>
  <Paragraphs>1</Paragraphs>
  <ScaleCrop>false</ScaleCrop>
  <Company>SEC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Grażyna Krasowska</cp:lastModifiedBy>
  <cp:revision>4</cp:revision>
  <dcterms:created xsi:type="dcterms:W3CDTF">2022-10-20T08:44:00Z</dcterms:created>
  <dcterms:modified xsi:type="dcterms:W3CDTF">2023-01-12T14:42:00Z</dcterms:modified>
  <dc:language>pl-PL</dc:language>
</cp:coreProperties>
</file>