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26C50FD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EC5049" w:rsidRPr="00EC5049">
        <w:rPr>
          <w:rFonts w:ascii="Arial" w:hAnsi="Arial" w:cs="Arial"/>
          <w:b/>
          <w:bCs/>
        </w:rPr>
        <w:t xml:space="preserve">Inwentaryzacja zasobów </w:t>
      </w:r>
      <w:proofErr w:type="spellStart"/>
      <w:r w:rsidR="00EC5049" w:rsidRPr="00EC5049">
        <w:rPr>
          <w:rFonts w:ascii="Arial" w:hAnsi="Arial" w:cs="Arial"/>
          <w:b/>
          <w:bCs/>
        </w:rPr>
        <w:t>AKPiA</w:t>
      </w:r>
      <w:proofErr w:type="spellEnd"/>
      <w:r w:rsidR="00EC5049" w:rsidRPr="00EC5049">
        <w:rPr>
          <w:rFonts w:ascii="Arial" w:hAnsi="Arial" w:cs="Arial"/>
          <w:b/>
          <w:bCs/>
        </w:rPr>
        <w:t xml:space="preserve"> Elektro-Ciepłowni przy ul. Sąsiedzkiej 2 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70B75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4440BD"/>
    <w:rsid w:val="00510C12"/>
    <w:rsid w:val="005418D2"/>
    <w:rsid w:val="00616B59"/>
    <w:rsid w:val="006B6977"/>
    <w:rsid w:val="006D6F39"/>
    <w:rsid w:val="00740477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C4489"/>
    <w:rsid w:val="00C406E7"/>
    <w:rsid w:val="00C7744D"/>
    <w:rsid w:val="00CD7B1C"/>
    <w:rsid w:val="00D922C7"/>
    <w:rsid w:val="00E25C3C"/>
    <w:rsid w:val="00E430BB"/>
    <w:rsid w:val="00EC5049"/>
    <w:rsid w:val="00ED53DD"/>
    <w:rsid w:val="00EE66C6"/>
    <w:rsid w:val="00F2750B"/>
    <w:rsid w:val="00FE4FCC"/>
    <w:rsid w:val="00FE7F9D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413</Characters>
  <Application>Microsoft Office Word</Application>
  <DocSecurity>0</DocSecurity>
  <Lines>3</Lines>
  <Paragraphs>1</Paragraphs>
  <ScaleCrop>false</ScaleCrop>
  <Company>SEC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35</cp:revision>
  <dcterms:created xsi:type="dcterms:W3CDTF">2022-10-20T08:44:00Z</dcterms:created>
  <dcterms:modified xsi:type="dcterms:W3CDTF">2024-07-23T12:52:00Z</dcterms:modified>
  <dc:language>pl-PL</dc:language>
</cp:coreProperties>
</file>