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12A8AD2E" w:rsidR="006D6F39" w:rsidRDefault="00A0105D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0B0B4A" w:rsidRPr="000B0B4A">
        <w:rPr>
          <w:rFonts w:ascii="Arial" w:hAnsi="Arial" w:cs="Arial"/>
          <w:b/>
          <w:bCs/>
        </w:rPr>
        <w:t>Dostawa i montaż agregatu prądotwórczego na CR Marlicza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0B4A"/>
    <w:rsid w:val="000B29E9"/>
    <w:rsid w:val="0018684A"/>
    <w:rsid w:val="002769F9"/>
    <w:rsid w:val="00283F61"/>
    <w:rsid w:val="0028693C"/>
    <w:rsid w:val="002B58EC"/>
    <w:rsid w:val="0031322A"/>
    <w:rsid w:val="00341C6D"/>
    <w:rsid w:val="00404156"/>
    <w:rsid w:val="00510C12"/>
    <w:rsid w:val="005418D2"/>
    <w:rsid w:val="005D4170"/>
    <w:rsid w:val="0061403D"/>
    <w:rsid w:val="00616B59"/>
    <w:rsid w:val="00654723"/>
    <w:rsid w:val="006C3983"/>
    <w:rsid w:val="006D0D73"/>
    <w:rsid w:val="006D6F39"/>
    <w:rsid w:val="00754EC2"/>
    <w:rsid w:val="00831C8E"/>
    <w:rsid w:val="008A7863"/>
    <w:rsid w:val="008C2696"/>
    <w:rsid w:val="00915355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B71432"/>
    <w:rsid w:val="00C32B03"/>
    <w:rsid w:val="00C7744D"/>
    <w:rsid w:val="00CD7B1C"/>
    <w:rsid w:val="00E25C3C"/>
    <w:rsid w:val="00E93D81"/>
    <w:rsid w:val="00EB1724"/>
    <w:rsid w:val="00EB3DE2"/>
    <w:rsid w:val="00EC657D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401</Characters>
  <Application>Microsoft Office Word</Application>
  <DocSecurity>0</DocSecurity>
  <Lines>3</Lines>
  <Paragraphs>1</Paragraphs>
  <ScaleCrop>false</ScaleCrop>
  <Company>SEC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41</cp:revision>
  <dcterms:created xsi:type="dcterms:W3CDTF">2022-10-20T08:44:00Z</dcterms:created>
  <dcterms:modified xsi:type="dcterms:W3CDTF">2025-07-25T10:30:00Z</dcterms:modified>
  <dc:language>pl-PL</dc:language>
</cp:coreProperties>
</file>