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48CB984C" w14:textId="77777777" w:rsidR="00010DDF" w:rsidRDefault="00010DDF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5FD3D861" w14:textId="783BD35A" w:rsidR="004F5DCF" w:rsidRDefault="0069736D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B5647">
        <w:rPr>
          <w:rFonts w:ascii="Arial" w:hAnsi="Arial" w:cs="Arial"/>
          <w:b/>
          <w:bCs/>
          <w:color w:val="000000" w:themeColor="text1"/>
          <w:lang w:eastAsia="pl-PL"/>
        </w:rPr>
        <w:t>„</w:t>
      </w:r>
      <w:r w:rsidRPr="000B5647">
        <w:rPr>
          <w:rFonts w:ascii="Arial" w:hAnsi="Arial" w:cs="Arial"/>
          <w:b/>
          <w:bCs/>
        </w:rPr>
        <w:t>Przegląd okresowy systemu monitoringu spalin CEMS dla Ciepłowni Rejonowej przy ul. Marlicza 27 w Szczecinie w latach 2026-</w:t>
      </w:r>
      <w:r w:rsidRPr="00122A00">
        <w:rPr>
          <w:rFonts w:ascii="Arial" w:hAnsi="Arial" w:cs="Arial"/>
          <w:b/>
          <w:bCs/>
        </w:rPr>
        <w:t>2029”</w:t>
      </w:r>
      <w:r>
        <w:rPr>
          <w:rFonts w:ascii="Arial" w:hAnsi="Arial" w:cs="Arial"/>
          <w:b/>
          <w:bCs/>
        </w:rPr>
        <w:t>.</w:t>
      </w:r>
    </w:p>
    <w:p w14:paraId="018FA68D" w14:textId="77777777" w:rsidR="0069736D" w:rsidRDefault="0069736D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0DDF"/>
    <w:rsid w:val="0008001F"/>
    <w:rsid w:val="000B29E9"/>
    <w:rsid w:val="001975E2"/>
    <w:rsid w:val="002206EC"/>
    <w:rsid w:val="002210D4"/>
    <w:rsid w:val="00272790"/>
    <w:rsid w:val="00283F61"/>
    <w:rsid w:val="00287344"/>
    <w:rsid w:val="002B58EC"/>
    <w:rsid w:val="003470EB"/>
    <w:rsid w:val="00387803"/>
    <w:rsid w:val="00446E21"/>
    <w:rsid w:val="0048025A"/>
    <w:rsid w:val="004F219A"/>
    <w:rsid w:val="004F529A"/>
    <w:rsid w:val="004F5DCF"/>
    <w:rsid w:val="00510C12"/>
    <w:rsid w:val="00536EA1"/>
    <w:rsid w:val="005F78DC"/>
    <w:rsid w:val="00605F20"/>
    <w:rsid w:val="006433B8"/>
    <w:rsid w:val="00647164"/>
    <w:rsid w:val="0069736D"/>
    <w:rsid w:val="006A030E"/>
    <w:rsid w:val="00706B87"/>
    <w:rsid w:val="007F1793"/>
    <w:rsid w:val="00831C8E"/>
    <w:rsid w:val="00946108"/>
    <w:rsid w:val="009B5F7C"/>
    <w:rsid w:val="00AD7241"/>
    <w:rsid w:val="00AE6AF3"/>
    <w:rsid w:val="00B33C03"/>
    <w:rsid w:val="00B6602B"/>
    <w:rsid w:val="00BA5FEA"/>
    <w:rsid w:val="00C3019E"/>
    <w:rsid w:val="00D91EDA"/>
    <w:rsid w:val="00DC5D61"/>
    <w:rsid w:val="00DF3507"/>
    <w:rsid w:val="00E25C3C"/>
    <w:rsid w:val="00E440F7"/>
    <w:rsid w:val="00E54457"/>
    <w:rsid w:val="00E74163"/>
    <w:rsid w:val="00E90339"/>
    <w:rsid w:val="00EA4966"/>
    <w:rsid w:val="00ED12C9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361</Characters>
  <Application>Microsoft Office Word</Application>
  <DocSecurity>0</DocSecurity>
  <Lines>3</Lines>
  <Paragraphs>1</Paragraphs>
  <ScaleCrop>false</ScaleCrop>
  <Company>SEC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14</cp:revision>
  <cp:lastPrinted>2024-03-13T08:57:00Z</cp:lastPrinted>
  <dcterms:created xsi:type="dcterms:W3CDTF">2024-03-13T13:13:00Z</dcterms:created>
  <dcterms:modified xsi:type="dcterms:W3CDTF">2026-02-24T16:00:00Z</dcterms:modified>
  <dc:language>pl-PL</dc:language>
</cp:coreProperties>
</file>